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2521" w14:textId="58549F20" w:rsidR="00086AF4" w:rsidRPr="001470D2" w:rsidRDefault="00D560F9">
      <w:pPr>
        <w:pStyle w:val="a3"/>
        <w:spacing w:before="86"/>
        <w:ind w:left="961"/>
        <w:rPr>
          <w:rFonts w:ascii="ＭＳ 明朝" w:eastAsia="ＭＳ 明朝" w:hAnsi="ＭＳ 明朝"/>
        </w:rPr>
      </w:pPr>
      <w:r w:rsidRPr="001470D2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8D9D403" wp14:editId="3D608C11">
                <wp:simplePos x="0" y="0"/>
                <wp:positionH relativeFrom="page">
                  <wp:posOffset>1076325</wp:posOffset>
                </wp:positionH>
                <wp:positionV relativeFrom="paragraph">
                  <wp:posOffset>244475</wp:posOffset>
                </wp:positionV>
                <wp:extent cx="5469255" cy="7934325"/>
                <wp:effectExtent l="0" t="0" r="0" b="952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9255" cy="7934325"/>
                          <a:chOff x="0" y="0"/>
                          <a:chExt cx="5469255" cy="79349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69255" cy="7934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255" h="7934959">
                                <a:moveTo>
                                  <a:pt x="5468874" y="0"/>
                                </a:moveTo>
                                <a:lnTo>
                                  <a:pt x="5462778" y="0"/>
                                </a:lnTo>
                                <a:lnTo>
                                  <a:pt x="5462778" y="6096"/>
                                </a:lnTo>
                                <a:lnTo>
                                  <a:pt x="5462778" y="7928623"/>
                                </a:lnTo>
                                <a:lnTo>
                                  <a:pt x="6096" y="7928623"/>
                                </a:lnTo>
                                <a:lnTo>
                                  <a:pt x="6096" y="6096"/>
                                </a:lnTo>
                                <a:lnTo>
                                  <a:pt x="5462778" y="6096"/>
                                </a:lnTo>
                                <a:lnTo>
                                  <a:pt x="546277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928623"/>
                                </a:lnTo>
                                <a:lnTo>
                                  <a:pt x="0" y="7934706"/>
                                </a:lnTo>
                                <a:lnTo>
                                  <a:pt x="6096" y="7934706"/>
                                </a:lnTo>
                                <a:lnTo>
                                  <a:pt x="5462778" y="7934706"/>
                                </a:lnTo>
                                <a:lnTo>
                                  <a:pt x="5468861" y="7934706"/>
                                </a:lnTo>
                                <a:lnTo>
                                  <a:pt x="5468861" y="7928623"/>
                                </a:lnTo>
                                <a:lnTo>
                                  <a:pt x="5468861" y="6096"/>
                                </a:lnTo>
                                <a:lnTo>
                                  <a:pt x="5468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332735" y="54564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3F7143" w14:textId="77777777" w:rsidR="00086AF4" w:rsidRDefault="00D560F9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32785" y="54564"/>
                            <a:ext cx="5461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F391D" w14:textId="77777777" w:rsidR="00086AF4" w:rsidRDefault="00D560F9">
                              <w:pPr>
                                <w:tabs>
                                  <w:tab w:val="left" w:pos="629"/>
                                </w:tabs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67255" y="511768"/>
                            <a:ext cx="21463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F5B9C" w14:textId="77777777" w:rsidR="00086AF4" w:rsidRDefault="00D560F9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利害関係者との飲食に関する届出書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32535" y="968972"/>
                            <a:ext cx="2279650" cy="590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FDA459" w14:textId="77777777" w:rsidR="00086AF4" w:rsidRDefault="00D560F9">
                              <w:pPr>
                                <w:tabs>
                                  <w:tab w:val="left" w:pos="419"/>
                                </w:tabs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所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属</w:t>
                              </w:r>
                            </w:p>
                            <w:p w14:paraId="5596AEE4" w14:textId="77777777" w:rsidR="00086AF4" w:rsidRDefault="00D560F9">
                              <w:pPr>
                                <w:tabs>
                                  <w:tab w:val="left" w:pos="419"/>
                                </w:tabs>
                                <w:spacing w:before="8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職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名</w:t>
                              </w:r>
                            </w:p>
                            <w:p w14:paraId="10C04263" w14:textId="77777777" w:rsidR="00086AF4" w:rsidRDefault="00D560F9">
                              <w:pPr>
                                <w:tabs>
                                  <w:tab w:val="left" w:pos="419"/>
                                  <w:tab w:val="left" w:pos="3359"/>
                                </w:tabs>
                                <w:spacing w:before="87" w:line="24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名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04976" y="1883368"/>
                            <a:ext cx="5207635" cy="361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93DD4" w14:textId="55332BC5" w:rsidR="00086AF4" w:rsidRDefault="00D560F9" w:rsidP="003E3A3C">
                              <w:pPr>
                                <w:spacing w:line="240" w:lineRule="exact"/>
                                <w:ind w:left="2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国立大学</w:t>
                              </w:r>
                              <w:r w:rsidR="003E3A3C">
                                <w:rPr>
                                  <w:rFonts w:ascii="ＭＳ 明朝" w:eastAsia="ＭＳ 明朝" w:hAnsi="ＭＳ 明朝" w:cs="ＭＳ 明朝" w:hint="eastAsia"/>
                                  <w:spacing w:val="-5"/>
                                  <w:sz w:val="21"/>
                                </w:rPr>
                                <w:t>法人茨城大学</w:t>
                              </w:r>
                              <w:r w:rsidR="00AA6A14">
                                <w:rPr>
                                  <w:rFonts w:ascii="ＭＳ 明朝" w:eastAsia="ＭＳ 明朝" w:hAnsi="ＭＳ 明朝" w:cs="ＭＳ 明朝" w:hint="eastAsia"/>
                                  <w:spacing w:val="-5"/>
                                  <w:sz w:val="21"/>
                                </w:rPr>
                                <w:t>教職員</w:t>
                              </w:r>
                              <w:r w:rsidR="003E3A3C">
                                <w:rPr>
                                  <w:rFonts w:ascii="ＭＳ 明朝" w:eastAsia="ＭＳ 明朝" w:hAnsi="ＭＳ 明朝" w:cs="ＭＳ 明朝" w:hint="eastAsia"/>
                                  <w:spacing w:val="-5"/>
                                  <w:sz w:val="21"/>
                                </w:rPr>
                                <w:t>倫理規程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第</w:t>
                              </w:r>
                              <w:r w:rsidR="003E3A3C">
                                <w:rPr>
                                  <w:rFonts w:ascii="ＭＳ 明朝" w:eastAsia="ＭＳ 明朝" w:hAnsi="ＭＳ 明朝" w:cs="ＭＳ 明朝" w:hint="eastAsia"/>
                                  <w:spacing w:val="-5"/>
                                  <w:sz w:val="21"/>
                                </w:rPr>
                                <w:t>９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条の規定に基づき、下記のとおり届け出ます。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667003" y="2797776"/>
                            <a:ext cx="1460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6C4AC" w14:textId="77777777" w:rsidR="00086AF4" w:rsidRDefault="00D560F9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5531" y="3254980"/>
                            <a:ext cx="5213354" cy="45275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E6C96" w14:textId="77777777" w:rsidR="00086AF4" w:rsidRDefault="00D560F9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１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飲食の目的、理由</w:t>
                              </w:r>
                            </w:p>
                            <w:p w14:paraId="567A9182" w14:textId="77777777" w:rsidR="003E3A3C" w:rsidRDefault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56D17F89" w14:textId="77777777" w:rsidR="003E3A3C" w:rsidRDefault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7FB9740C" w14:textId="77777777" w:rsidR="003E3A3C" w:rsidRDefault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63327D3A" w14:textId="77777777" w:rsidR="003E3A3C" w:rsidRDefault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138DFF3D" w14:textId="77777777" w:rsidR="003E3A3C" w:rsidRDefault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20D86FBA" w14:textId="77777777" w:rsidR="003E3A3C" w:rsidRPr="003E3A3C" w:rsidRDefault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7E7F2115" w14:textId="77777777" w:rsidR="003E3A3C" w:rsidRDefault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4C5BC2E8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２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飲食の相手方</w:t>
                              </w:r>
                            </w:p>
                            <w:p w14:paraId="22C89E16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22172E8C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2B5591C4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1DB85573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3E761914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5"/>
                                  <w:sz w:val="21"/>
                                </w:rPr>
                              </w:pPr>
                            </w:p>
                            <w:p w14:paraId="2B401E9B" w14:textId="77777777" w:rsidR="003E3A3C" w:rsidRP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z w:val="21"/>
                                </w:rPr>
                              </w:pPr>
                            </w:p>
                            <w:p w14:paraId="1F745133" w14:textId="77777777" w:rsidR="003E3A3C" w:rsidRDefault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z w:val="21"/>
                                </w:rPr>
                              </w:pPr>
                            </w:p>
                            <w:p w14:paraId="78F29C9C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10"/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３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飲食の内容（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飲食に要する予定金額を含む。）</w:t>
                              </w:r>
                            </w:p>
                            <w:p w14:paraId="7B3108B0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10"/>
                                  <w:sz w:val="21"/>
                                </w:rPr>
                              </w:pPr>
                            </w:p>
                            <w:p w14:paraId="324FBE1F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10"/>
                                  <w:sz w:val="21"/>
                                </w:rPr>
                              </w:pPr>
                            </w:p>
                            <w:p w14:paraId="2C1C5D20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10"/>
                                  <w:sz w:val="21"/>
                                </w:rPr>
                              </w:pPr>
                            </w:p>
                            <w:p w14:paraId="0421C659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10"/>
                                  <w:sz w:val="21"/>
                                </w:rPr>
                              </w:pPr>
                            </w:p>
                            <w:p w14:paraId="16438901" w14:textId="77777777" w:rsidR="003E3A3C" w:rsidRP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10"/>
                                  <w:sz w:val="21"/>
                                </w:rPr>
                              </w:pPr>
                            </w:p>
                            <w:p w14:paraId="1A6CB8F1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10"/>
                                  <w:sz w:val="21"/>
                                </w:rPr>
                              </w:pPr>
                            </w:p>
                            <w:p w14:paraId="10069A98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6"/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４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飲食の日時</w:t>
                              </w:r>
                            </w:p>
                            <w:p w14:paraId="68C8A6C7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6"/>
                                  <w:sz w:val="21"/>
                                </w:rPr>
                              </w:pPr>
                            </w:p>
                            <w:p w14:paraId="16939E14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6"/>
                                  <w:sz w:val="21"/>
                                </w:rPr>
                              </w:pPr>
                            </w:p>
                            <w:p w14:paraId="5EE99F42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pacing w:val="-6"/>
                                  <w:sz w:val="21"/>
                                </w:rPr>
                              </w:pPr>
                            </w:p>
                            <w:p w14:paraId="767DFEDE" w14:textId="77777777" w:rsidR="003E3A3C" w:rsidRP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z w:val="21"/>
                                </w:rPr>
                              </w:pPr>
                            </w:p>
                            <w:p w14:paraId="05FE837A" w14:textId="77777777" w:rsidR="003E3A3C" w:rsidRP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z w:val="21"/>
                                </w:rPr>
                              </w:pPr>
                            </w:p>
                            <w:p w14:paraId="6B99B99E" w14:textId="77777777" w:rsidR="003E3A3C" w:rsidRDefault="003E3A3C" w:rsidP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５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飲食の場所</w:t>
                              </w:r>
                            </w:p>
                            <w:p w14:paraId="237274AB" w14:textId="77777777" w:rsidR="003E3A3C" w:rsidRPr="003E3A3C" w:rsidRDefault="003E3A3C">
                              <w:pPr>
                                <w:tabs>
                                  <w:tab w:val="left" w:pos="419"/>
                                </w:tabs>
                                <w:spacing w:line="210" w:lineRule="exact"/>
                                <w:rPr>
                                  <w:rFonts w:eastAsiaTheme="minorEastAsia" w:hint="eastAsia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9D403" id="Group 3" o:spid="_x0000_s1026" style="position:absolute;left:0;text-align:left;margin-left:84.75pt;margin-top:19.25pt;width:430.65pt;height:624.75pt;z-index:-15727616;mso-wrap-distance-left:0;mso-wrap-distance-right:0;mso-position-horizontal-relative:page" coordsize="54692,7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">
                <v:shape id="Graphic 4" o:spid="_x0000_s1027" style="position:absolute;width:54692;height:79349;visibility:visible;mso-wrap-style:square;v-text-anchor:top" coordsize="5469255,793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" path="m5468874,r-6096,l5462778,6096r,7922527l6096,7928623,6096,6096r5456682,l5462778,,6096,,,,,6096,,7928623r,6083l6096,7934706r5456682,l5468861,7934706r,-6083l5468861,6096,546887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43327;top:545;width:146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D3F7143" w14:textId="77777777" w:rsidR="00086AF4" w:rsidRDefault="00D560F9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box 6" o:spid="_x0000_s1029" type="#_x0000_t202" style="position:absolute;left:47327;top:545;width:5461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5F391D" w14:textId="77777777" w:rsidR="00086AF4" w:rsidRDefault="00D560F9">
                        <w:pPr>
                          <w:tabs>
                            <w:tab w:val="left" w:pos="629"/>
                          </w:tabs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box 7" o:spid="_x0000_s1030" type="#_x0000_t202" style="position:absolute;left:16672;top:5117;width:21463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72F5B9C" w14:textId="77777777" w:rsidR="00086AF4" w:rsidRDefault="00D560F9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利害関係者との飲食に関する届出書</w:t>
                        </w:r>
                      </w:p>
                    </w:txbxContent>
                  </v:textbox>
                </v:shape>
                <v:shape id="Textbox 8" o:spid="_x0000_s1031" type="#_x0000_t202" style="position:absolute;left:27325;top:9689;width:22796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8FDA459" w14:textId="77777777" w:rsidR="00086AF4" w:rsidRDefault="00D560F9">
                        <w:pPr>
                          <w:tabs>
                            <w:tab w:val="left" w:pos="419"/>
                          </w:tabs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所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属</w:t>
                        </w:r>
                      </w:p>
                      <w:p w14:paraId="5596AEE4" w14:textId="77777777" w:rsidR="00086AF4" w:rsidRDefault="00D560F9">
                        <w:pPr>
                          <w:tabs>
                            <w:tab w:val="left" w:pos="419"/>
                          </w:tabs>
                          <w:spacing w:before="87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職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名</w:t>
                        </w:r>
                      </w:p>
                      <w:p w14:paraId="10C04263" w14:textId="77777777" w:rsidR="00086AF4" w:rsidRDefault="00D560F9">
                        <w:pPr>
                          <w:tabs>
                            <w:tab w:val="left" w:pos="419"/>
                            <w:tab w:val="left" w:pos="3359"/>
                          </w:tabs>
                          <w:spacing w:before="87" w:line="24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氏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名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㊞</w:t>
                        </w:r>
                      </w:p>
                    </w:txbxContent>
                  </v:textbox>
                </v:shape>
                <v:shape id="Textbox 9" o:spid="_x0000_s1032" type="#_x0000_t202" style="position:absolute;left:2049;top:18833;width:5207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A693DD4" w14:textId="55332BC5" w:rsidR="00086AF4" w:rsidRDefault="00D560F9" w:rsidP="003E3A3C">
                        <w:pPr>
                          <w:spacing w:line="240" w:lineRule="exact"/>
                          <w:ind w:left="20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国立大学</w:t>
                        </w:r>
                        <w:r w:rsidR="003E3A3C">
                          <w:rPr>
                            <w:rFonts w:ascii="ＭＳ 明朝" w:eastAsia="ＭＳ 明朝" w:hAnsi="ＭＳ 明朝" w:cs="ＭＳ 明朝" w:hint="eastAsia"/>
                            <w:spacing w:val="-5"/>
                            <w:sz w:val="21"/>
                          </w:rPr>
                          <w:t>法人茨城大学</w:t>
                        </w:r>
                        <w:r w:rsidR="00AA6A14">
                          <w:rPr>
                            <w:rFonts w:ascii="ＭＳ 明朝" w:eastAsia="ＭＳ 明朝" w:hAnsi="ＭＳ 明朝" w:cs="ＭＳ 明朝" w:hint="eastAsia"/>
                            <w:spacing w:val="-5"/>
                            <w:sz w:val="21"/>
                          </w:rPr>
                          <w:t>教職員</w:t>
                        </w:r>
                        <w:r w:rsidR="003E3A3C">
                          <w:rPr>
                            <w:rFonts w:ascii="ＭＳ 明朝" w:eastAsia="ＭＳ 明朝" w:hAnsi="ＭＳ 明朝" w:cs="ＭＳ 明朝" w:hint="eastAsia"/>
                            <w:spacing w:val="-5"/>
                            <w:sz w:val="21"/>
                          </w:rPr>
                          <w:t>倫理規程</w:t>
                        </w:r>
                        <w:r>
                          <w:rPr>
                            <w:spacing w:val="-5"/>
                            <w:sz w:val="21"/>
                          </w:rPr>
                          <w:t>第</w:t>
                        </w:r>
                        <w:r w:rsidR="003E3A3C">
                          <w:rPr>
                            <w:rFonts w:ascii="ＭＳ 明朝" w:eastAsia="ＭＳ 明朝" w:hAnsi="ＭＳ 明朝" w:cs="ＭＳ 明朝" w:hint="eastAsia"/>
                            <w:spacing w:val="-5"/>
                            <w:sz w:val="21"/>
                          </w:rPr>
                          <w:t>９</w:t>
                        </w:r>
                        <w:r>
                          <w:rPr>
                            <w:spacing w:val="-5"/>
                            <w:sz w:val="21"/>
                          </w:rPr>
                          <w:t>条の規定に基づき、下記のとおり届け出ます。</w:t>
                        </w:r>
                      </w:p>
                    </w:txbxContent>
                  </v:textbox>
                </v:shape>
                <v:shape id="Textbox 10" o:spid="_x0000_s1033" type="#_x0000_t202" style="position:absolute;left:26670;top:27977;width:146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6C6C4AC" w14:textId="77777777" w:rsidR="00086AF4" w:rsidRDefault="00D560F9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記</w:t>
                        </w:r>
                      </w:p>
                    </w:txbxContent>
                  </v:textbox>
                </v:shape>
                <v:shape id="Textbox 11" o:spid="_x0000_s1034" type="#_x0000_t202" style="position:absolute;left:655;top:32549;width:52133;height:4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79E6C96" w14:textId="77777777" w:rsidR="00086AF4" w:rsidRDefault="00D560F9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１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飲食の目的、理由</w:t>
                        </w:r>
                      </w:p>
                      <w:p w14:paraId="567A9182" w14:textId="77777777" w:rsidR="003E3A3C" w:rsidRDefault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56D17F89" w14:textId="77777777" w:rsidR="003E3A3C" w:rsidRDefault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7FB9740C" w14:textId="77777777" w:rsidR="003E3A3C" w:rsidRDefault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63327D3A" w14:textId="77777777" w:rsidR="003E3A3C" w:rsidRDefault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138DFF3D" w14:textId="77777777" w:rsidR="003E3A3C" w:rsidRDefault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20D86FBA" w14:textId="77777777" w:rsidR="003E3A3C" w:rsidRPr="003E3A3C" w:rsidRDefault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7E7F2115" w14:textId="77777777" w:rsidR="003E3A3C" w:rsidRDefault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4C5BC2E8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２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飲食の相手方</w:t>
                        </w:r>
                      </w:p>
                      <w:p w14:paraId="22C89E16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22172E8C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2B5591C4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1DB85573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3E761914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5"/>
                            <w:sz w:val="21"/>
                          </w:rPr>
                        </w:pPr>
                      </w:p>
                      <w:p w14:paraId="2B401E9B" w14:textId="77777777" w:rsidR="003E3A3C" w:rsidRP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z w:val="21"/>
                          </w:rPr>
                        </w:pPr>
                      </w:p>
                      <w:p w14:paraId="1F745133" w14:textId="77777777" w:rsidR="003E3A3C" w:rsidRDefault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z w:val="21"/>
                          </w:rPr>
                        </w:pPr>
                      </w:p>
                      <w:p w14:paraId="78F29C9C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10"/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３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飲食の内容（</w:t>
                        </w:r>
                        <w:r>
                          <w:rPr>
                            <w:spacing w:val="-10"/>
                            <w:sz w:val="21"/>
                          </w:rPr>
                          <w:t>飲食に要する予定金額を含む。）</w:t>
                        </w:r>
                      </w:p>
                      <w:p w14:paraId="7B3108B0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10"/>
                            <w:sz w:val="21"/>
                          </w:rPr>
                        </w:pPr>
                      </w:p>
                      <w:p w14:paraId="324FBE1F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10"/>
                            <w:sz w:val="21"/>
                          </w:rPr>
                        </w:pPr>
                      </w:p>
                      <w:p w14:paraId="2C1C5D20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10"/>
                            <w:sz w:val="21"/>
                          </w:rPr>
                        </w:pPr>
                      </w:p>
                      <w:p w14:paraId="0421C659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10"/>
                            <w:sz w:val="21"/>
                          </w:rPr>
                        </w:pPr>
                      </w:p>
                      <w:p w14:paraId="16438901" w14:textId="77777777" w:rsidR="003E3A3C" w:rsidRP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10"/>
                            <w:sz w:val="21"/>
                          </w:rPr>
                        </w:pPr>
                      </w:p>
                      <w:p w14:paraId="1A6CB8F1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10"/>
                            <w:sz w:val="21"/>
                          </w:rPr>
                        </w:pPr>
                      </w:p>
                      <w:p w14:paraId="10069A98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6"/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４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>飲食の日時</w:t>
                        </w:r>
                      </w:p>
                      <w:p w14:paraId="68C8A6C7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6"/>
                            <w:sz w:val="21"/>
                          </w:rPr>
                        </w:pPr>
                      </w:p>
                      <w:p w14:paraId="16939E14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6"/>
                            <w:sz w:val="21"/>
                          </w:rPr>
                        </w:pPr>
                      </w:p>
                      <w:p w14:paraId="5EE99F42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pacing w:val="-6"/>
                            <w:sz w:val="21"/>
                          </w:rPr>
                        </w:pPr>
                      </w:p>
                      <w:p w14:paraId="767DFEDE" w14:textId="77777777" w:rsidR="003E3A3C" w:rsidRP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z w:val="21"/>
                          </w:rPr>
                        </w:pPr>
                      </w:p>
                      <w:p w14:paraId="05FE837A" w14:textId="77777777" w:rsidR="003E3A3C" w:rsidRP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z w:val="21"/>
                          </w:rPr>
                        </w:pPr>
                      </w:p>
                      <w:p w14:paraId="6B99B99E" w14:textId="77777777" w:rsidR="003E3A3C" w:rsidRDefault="003E3A3C" w:rsidP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５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>飲食の場所</w:t>
                        </w:r>
                      </w:p>
                      <w:p w14:paraId="237274AB" w14:textId="77777777" w:rsidR="003E3A3C" w:rsidRPr="003E3A3C" w:rsidRDefault="003E3A3C">
                        <w:pPr>
                          <w:tabs>
                            <w:tab w:val="left" w:pos="419"/>
                          </w:tabs>
                          <w:spacing w:line="210" w:lineRule="exact"/>
                          <w:rPr>
                            <w:rFonts w:eastAsiaTheme="minorEastAsia" w:hint="eastAsia"/>
                            <w:sz w:val="2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470D2">
        <w:rPr>
          <w:rFonts w:ascii="ＭＳ 明朝" w:eastAsia="ＭＳ 明朝" w:hAnsi="ＭＳ 明朝"/>
          <w:spacing w:val="-4"/>
        </w:rPr>
        <w:t>別</w:t>
      </w:r>
      <w:r w:rsidR="000068D0">
        <w:rPr>
          <w:rFonts w:ascii="ＭＳ 明朝" w:eastAsia="ＭＳ 明朝" w:hAnsi="ＭＳ 明朝" w:hint="eastAsia"/>
          <w:spacing w:val="-4"/>
        </w:rPr>
        <w:t>紙</w:t>
      </w:r>
      <w:r w:rsidRPr="001470D2">
        <w:rPr>
          <w:rFonts w:ascii="ＭＳ 明朝" w:eastAsia="ＭＳ 明朝" w:hAnsi="ＭＳ 明朝"/>
          <w:spacing w:val="-4"/>
        </w:rPr>
        <w:t>様式第</w:t>
      </w:r>
      <w:r w:rsidR="000068D0" w:rsidRPr="001470D2">
        <w:rPr>
          <w:rFonts w:ascii="ＭＳ 明朝" w:eastAsia="ＭＳ 明朝" w:hAnsi="ＭＳ 明朝"/>
          <w:spacing w:val="-4"/>
        </w:rPr>
        <w:t>1</w:t>
      </w:r>
      <w:r w:rsidRPr="001470D2">
        <w:rPr>
          <w:rFonts w:ascii="ＭＳ 明朝" w:eastAsia="ＭＳ 明朝" w:hAnsi="ＭＳ 明朝"/>
          <w:spacing w:val="-4"/>
        </w:rPr>
        <w:t>号</w:t>
      </w:r>
      <w:r w:rsidR="000068D0" w:rsidRPr="001470D2">
        <w:rPr>
          <w:rFonts w:ascii="ＭＳ 明朝" w:eastAsia="ＭＳ 明朝" w:hAnsi="ＭＳ 明朝"/>
          <w:spacing w:val="-4"/>
        </w:rPr>
        <w:t>(</w:t>
      </w:r>
      <w:r w:rsidRPr="001470D2">
        <w:rPr>
          <w:rFonts w:ascii="ＭＳ 明朝" w:eastAsia="ＭＳ 明朝" w:hAnsi="ＭＳ 明朝"/>
          <w:spacing w:val="-4"/>
        </w:rPr>
        <w:t>第</w:t>
      </w:r>
      <w:r w:rsidR="000068D0">
        <w:rPr>
          <w:rFonts w:ascii="ＭＳ 明朝" w:eastAsia="ＭＳ 明朝" w:hAnsi="ＭＳ 明朝"/>
          <w:spacing w:val="-4"/>
        </w:rPr>
        <w:t>9</w:t>
      </w:r>
      <w:r w:rsidRPr="001470D2">
        <w:rPr>
          <w:rFonts w:ascii="ＭＳ 明朝" w:eastAsia="ＭＳ 明朝" w:hAnsi="ＭＳ 明朝"/>
          <w:spacing w:val="-4"/>
        </w:rPr>
        <w:t>条関係</w:t>
      </w:r>
      <w:r w:rsidR="000068D0" w:rsidRPr="001470D2">
        <w:rPr>
          <w:rFonts w:ascii="ＭＳ 明朝" w:eastAsia="ＭＳ 明朝" w:hAnsi="ＭＳ 明朝"/>
          <w:spacing w:val="-10"/>
        </w:rPr>
        <w:t>)</w:t>
      </w:r>
    </w:p>
    <w:p w14:paraId="3746E80D" w14:textId="66405A0A" w:rsidR="00086AF4" w:rsidRPr="001470D2" w:rsidRDefault="00086AF4" w:rsidP="00027652">
      <w:pPr>
        <w:pStyle w:val="a3"/>
        <w:spacing w:before="86"/>
        <w:rPr>
          <w:rFonts w:ascii="ＭＳ 明朝" w:eastAsia="ＭＳ 明朝" w:hAnsi="ＭＳ 明朝" w:hint="eastAsia"/>
          <w:sz w:val="18"/>
        </w:rPr>
      </w:pPr>
    </w:p>
    <w:sectPr w:rsidR="00086AF4" w:rsidRPr="001470D2" w:rsidSect="00027652">
      <w:pgSz w:w="11910" w:h="16840"/>
      <w:pgMar w:top="194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BA5A5" w14:textId="77777777" w:rsidR="00B96451" w:rsidRDefault="00B96451" w:rsidP="000068D0">
      <w:pPr>
        <w:spacing w:line="240" w:lineRule="auto"/>
      </w:pPr>
      <w:r>
        <w:separator/>
      </w:r>
    </w:p>
  </w:endnote>
  <w:endnote w:type="continuationSeparator" w:id="0">
    <w:p w14:paraId="38E92C0E" w14:textId="77777777" w:rsidR="00B96451" w:rsidRDefault="00B96451" w:rsidP="00006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oyagiKouzanFontT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14295" w14:textId="77777777" w:rsidR="00B96451" w:rsidRDefault="00B96451" w:rsidP="000068D0">
      <w:pPr>
        <w:spacing w:line="240" w:lineRule="auto"/>
      </w:pPr>
      <w:r>
        <w:separator/>
      </w:r>
    </w:p>
  </w:footnote>
  <w:footnote w:type="continuationSeparator" w:id="0">
    <w:p w14:paraId="7C2DFB41" w14:textId="77777777" w:rsidR="00B96451" w:rsidRDefault="00B96451" w:rsidP="00006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C99"/>
    <w:multiLevelType w:val="hybridMultilevel"/>
    <w:tmpl w:val="96ACCF3A"/>
    <w:lvl w:ilvl="0" w:tplc="7024978E">
      <w:start w:val="1"/>
      <w:numFmt w:val="decimal"/>
      <w:lvlText w:val="(%1)"/>
      <w:lvlJc w:val="left"/>
      <w:pPr>
        <w:ind w:left="1708" w:hanging="534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8"/>
        <w:sz w:val="21"/>
        <w:szCs w:val="21"/>
        <w:lang w:val="en-US" w:eastAsia="ja-JP" w:bidi="ar-SA"/>
      </w:rPr>
    </w:lvl>
    <w:lvl w:ilvl="1" w:tplc="C568C370">
      <w:numFmt w:val="bullet"/>
      <w:lvlText w:val="•"/>
      <w:lvlJc w:val="left"/>
      <w:pPr>
        <w:ind w:left="2578" w:hanging="534"/>
      </w:pPr>
      <w:rPr>
        <w:rFonts w:hint="default"/>
        <w:lang w:val="en-US" w:eastAsia="ja-JP" w:bidi="ar-SA"/>
      </w:rPr>
    </w:lvl>
    <w:lvl w:ilvl="2" w:tplc="4752A484">
      <w:numFmt w:val="bullet"/>
      <w:lvlText w:val="•"/>
      <w:lvlJc w:val="left"/>
      <w:pPr>
        <w:ind w:left="3456" w:hanging="534"/>
      </w:pPr>
      <w:rPr>
        <w:rFonts w:hint="default"/>
        <w:lang w:val="en-US" w:eastAsia="ja-JP" w:bidi="ar-SA"/>
      </w:rPr>
    </w:lvl>
    <w:lvl w:ilvl="3" w:tplc="F65E2F94">
      <w:numFmt w:val="bullet"/>
      <w:lvlText w:val="•"/>
      <w:lvlJc w:val="left"/>
      <w:pPr>
        <w:ind w:left="4335" w:hanging="534"/>
      </w:pPr>
      <w:rPr>
        <w:rFonts w:hint="default"/>
        <w:lang w:val="en-US" w:eastAsia="ja-JP" w:bidi="ar-SA"/>
      </w:rPr>
    </w:lvl>
    <w:lvl w:ilvl="4" w:tplc="9A0E799C">
      <w:numFmt w:val="bullet"/>
      <w:lvlText w:val="•"/>
      <w:lvlJc w:val="left"/>
      <w:pPr>
        <w:ind w:left="5213" w:hanging="534"/>
      </w:pPr>
      <w:rPr>
        <w:rFonts w:hint="default"/>
        <w:lang w:val="en-US" w:eastAsia="ja-JP" w:bidi="ar-SA"/>
      </w:rPr>
    </w:lvl>
    <w:lvl w:ilvl="5" w:tplc="C24A1D28">
      <w:numFmt w:val="bullet"/>
      <w:lvlText w:val="•"/>
      <w:lvlJc w:val="left"/>
      <w:pPr>
        <w:ind w:left="6092" w:hanging="534"/>
      </w:pPr>
      <w:rPr>
        <w:rFonts w:hint="default"/>
        <w:lang w:val="en-US" w:eastAsia="ja-JP" w:bidi="ar-SA"/>
      </w:rPr>
    </w:lvl>
    <w:lvl w:ilvl="6" w:tplc="F1B8BC92">
      <w:numFmt w:val="bullet"/>
      <w:lvlText w:val="•"/>
      <w:lvlJc w:val="left"/>
      <w:pPr>
        <w:ind w:left="6970" w:hanging="534"/>
      </w:pPr>
      <w:rPr>
        <w:rFonts w:hint="default"/>
        <w:lang w:val="en-US" w:eastAsia="ja-JP" w:bidi="ar-SA"/>
      </w:rPr>
    </w:lvl>
    <w:lvl w:ilvl="7" w:tplc="A3D80D60">
      <w:numFmt w:val="bullet"/>
      <w:lvlText w:val="•"/>
      <w:lvlJc w:val="left"/>
      <w:pPr>
        <w:ind w:left="7849" w:hanging="534"/>
      </w:pPr>
      <w:rPr>
        <w:rFonts w:hint="default"/>
        <w:lang w:val="en-US" w:eastAsia="ja-JP" w:bidi="ar-SA"/>
      </w:rPr>
    </w:lvl>
    <w:lvl w:ilvl="8" w:tplc="9A08AC32">
      <w:numFmt w:val="bullet"/>
      <w:lvlText w:val="•"/>
      <w:lvlJc w:val="left"/>
      <w:pPr>
        <w:ind w:left="8727" w:hanging="534"/>
      </w:pPr>
      <w:rPr>
        <w:rFonts w:hint="default"/>
        <w:lang w:val="en-US" w:eastAsia="ja-JP" w:bidi="ar-SA"/>
      </w:rPr>
    </w:lvl>
  </w:abstractNum>
  <w:abstractNum w:abstractNumId="1" w15:restartNumberingAfterBreak="0">
    <w:nsid w:val="0CBE0626"/>
    <w:multiLevelType w:val="hybridMultilevel"/>
    <w:tmpl w:val="27A2BC4C"/>
    <w:lvl w:ilvl="0" w:tplc="5C3E1916">
      <w:start w:val="1"/>
      <w:numFmt w:val="decimal"/>
      <w:lvlText w:val="(%1)"/>
      <w:lvlJc w:val="left"/>
      <w:pPr>
        <w:ind w:left="1697" w:hanging="526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E88A7A32">
      <w:numFmt w:val="bullet"/>
      <w:lvlText w:val="•"/>
      <w:lvlJc w:val="left"/>
      <w:pPr>
        <w:ind w:left="2578" w:hanging="526"/>
      </w:pPr>
      <w:rPr>
        <w:rFonts w:hint="default"/>
        <w:lang w:val="en-US" w:eastAsia="ja-JP" w:bidi="ar-SA"/>
      </w:rPr>
    </w:lvl>
    <w:lvl w:ilvl="2" w:tplc="6E6E0332">
      <w:numFmt w:val="bullet"/>
      <w:lvlText w:val="•"/>
      <w:lvlJc w:val="left"/>
      <w:pPr>
        <w:ind w:left="3456" w:hanging="526"/>
      </w:pPr>
      <w:rPr>
        <w:rFonts w:hint="default"/>
        <w:lang w:val="en-US" w:eastAsia="ja-JP" w:bidi="ar-SA"/>
      </w:rPr>
    </w:lvl>
    <w:lvl w:ilvl="3" w:tplc="E76E0614">
      <w:numFmt w:val="bullet"/>
      <w:lvlText w:val="•"/>
      <w:lvlJc w:val="left"/>
      <w:pPr>
        <w:ind w:left="4335" w:hanging="526"/>
      </w:pPr>
      <w:rPr>
        <w:rFonts w:hint="default"/>
        <w:lang w:val="en-US" w:eastAsia="ja-JP" w:bidi="ar-SA"/>
      </w:rPr>
    </w:lvl>
    <w:lvl w:ilvl="4" w:tplc="79681D90">
      <w:numFmt w:val="bullet"/>
      <w:lvlText w:val="•"/>
      <w:lvlJc w:val="left"/>
      <w:pPr>
        <w:ind w:left="5213" w:hanging="526"/>
      </w:pPr>
      <w:rPr>
        <w:rFonts w:hint="default"/>
        <w:lang w:val="en-US" w:eastAsia="ja-JP" w:bidi="ar-SA"/>
      </w:rPr>
    </w:lvl>
    <w:lvl w:ilvl="5" w:tplc="66380260">
      <w:numFmt w:val="bullet"/>
      <w:lvlText w:val="•"/>
      <w:lvlJc w:val="left"/>
      <w:pPr>
        <w:ind w:left="6092" w:hanging="526"/>
      </w:pPr>
      <w:rPr>
        <w:rFonts w:hint="default"/>
        <w:lang w:val="en-US" w:eastAsia="ja-JP" w:bidi="ar-SA"/>
      </w:rPr>
    </w:lvl>
    <w:lvl w:ilvl="6" w:tplc="65B40794">
      <w:numFmt w:val="bullet"/>
      <w:lvlText w:val="•"/>
      <w:lvlJc w:val="left"/>
      <w:pPr>
        <w:ind w:left="6970" w:hanging="526"/>
      </w:pPr>
      <w:rPr>
        <w:rFonts w:hint="default"/>
        <w:lang w:val="en-US" w:eastAsia="ja-JP" w:bidi="ar-SA"/>
      </w:rPr>
    </w:lvl>
    <w:lvl w:ilvl="7" w:tplc="0D62DD5A">
      <w:numFmt w:val="bullet"/>
      <w:lvlText w:val="•"/>
      <w:lvlJc w:val="left"/>
      <w:pPr>
        <w:ind w:left="7849" w:hanging="526"/>
      </w:pPr>
      <w:rPr>
        <w:rFonts w:hint="default"/>
        <w:lang w:val="en-US" w:eastAsia="ja-JP" w:bidi="ar-SA"/>
      </w:rPr>
    </w:lvl>
    <w:lvl w:ilvl="8" w:tplc="67721634">
      <w:numFmt w:val="bullet"/>
      <w:lvlText w:val="•"/>
      <w:lvlJc w:val="left"/>
      <w:pPr>
        <w:ind w:left="8727" w:hanging="526"/>
      </w:pPr>
      <w:rPr>
        <w:rFonts w:hint="default"/>
        <w:lang w:val="en-US" w:eastAsia="ja-JP" w:bidi="ar-SA"/>
      </w:rPr>
    </w:lvl>
  </w:abstractNum>
  <w:abstractNum w:abstractNumId="2" w15:restartNumberingAfterBreak="0">
    <w:nsid w:val="1E70604C"/>
    <w:multiLevelType w:val="hybridMultilevel"/>
    <w:tmpl w:val="25324432"/>
    <w:lvl w:ilvl="0" w:tplc="8B6C3938">
      <w:start w:val="1"/>
      <w:numFmt w:val="decimal"/>
      <w:lvlText w:val="(%1)"/>
      <w:lvlJc w:val="left"/>
      <w:pPr>
        <w:ind w:left="1696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909A09E6">
      <w:numFmt w:val="bullet"/>
      <w:lvlText w:val="•"/>
      <w:lvlJc w:val="left"/>
      <w:pPr>
        <w:ind w:left="2578" w:hanging="525"/>
      </w:pPr>
      <w:rPr>
        <w:rFonts w:hint="default"/>
        <w:lang w:val="en-US" w:eastAsia="ja-JP" w:bidi="ar-SA"/>
      </w:rPr>
    </w:lvl>
    <w:lvl w:ilvl="2" w:tplc="FFC0FE3A">
      <w:numFmt w:val="bullet"/>
      <w:lvlText w:val="•"/>
      <w:lvlJc w:val="left"/>
      <w:pPr>
        <w:ind w:left="3456" w:hanging="525"/>
      </w:pPr>
      <w:rPr>
        <w:rFonts w:hint="default"/>
        <w:lang w:val="en-US" w:eastAsia="ja-JP" w:bidi="ar-SA"/>
      </w:rPr>
    </w:lvl>
    <w:lvl w:ilvl="3" w:tplc="92C05C54">
      <w:numFmt w:val="bullet"/>
      <w:lvlText w:val="•"/>
      <w:lvlJc w:val="left"/>
      <w:pPr>
        <w:ind w:left="4335" w:hanging="525"/>
      </w:pPr>
      <w:rPr>
        <w:rFonts w:hint="default"/>
        <w:lang w:val="en-US" w:eastAsia="ja-JP" w:bidi="ar-SA"/>
      </w:rPr>
    </w:lvl>
    <w:lvl w:ilvl="4" w:tplc="610678DC">
      <w:numFmt w:val="bullet"/>
      <w:lvlText w:val="•"/>
      <w:lvlJc w:val="left"/>
      <w:pPr>
        <w:ind w:left="5213" w:hanging="525"/>
      </w:pPr>
      <w:rPr>
        <w:rFonts w:hint="default"/>
        <w:lang w:val="en-US" w:eastAsia="ja-JP" w:bidi="ar-SA"/>
      </w:rPr>
    </w:lvl>
    <w:lvl w:ilvl="5" w:tplc="33B2C3B8">
      <w:numFmt w:val="bullet"/>
      <w:lvlText w:val="•"/>
      <w:lvlJc w:val="left"/>
      <w:pPr>
        <w:ind w:left="6092" w:hanging="525"/>
      </w:pPr>
      <w:rPr>
        <w:rFonts w:hint="default"/>
        <w:lang w:val="en-US" w:eastAsia="ja-JP" w:bidi="ar-SA"/>
      </w:rPr>
    </w:lvl>
    <w:lvl w:ilvl="6" w:tplc="FB6296CA">
      <w:numFmt w:val="bullet"/>
      <w:lvlText w:val="•"/>
      <w:lvlJc w:val="left"/>
      <w:pPr>
        <w:ind w:left="6970" w:hanging="525"/>
      </w:pPr>
      <w:rPr>
        <w:rFonts w:hint="default"/>
        <w:lang w:val="en-US" w:eastAsia="ja-JP" w:bidi="ar-SA"/>
      </w:rPr>
    </w:lvl>
    <w:lvl w:ilvl="7" w:tplc="6D802088">
      <w:numFmt w:val="bullet"/>
      <w:lvlText w:val="•"/>
      <w:lvlJc w:val="left"/>
      <w:pPr>
        <w:ind w:left="7849" w:hanging="525"/>
      </w:pPr>
      <w:rPr>
        <w:rFonts w:hint="default"/>
        <w:lang w:val="en-US" w:eastAsia="ja-JP" w:bidi="ar-SA"/>
      </w:rPr>
    </w:lvl>
    <w:lvl w:ilvl="8" w:tplc="4E42D3E0">
      <w:numFmt w:val="bullet"/>
      <w:lvlText w:val="•"/>
      <w:lvlJc w:val="left"/>
      <w:pPr>
        <w:ind w:left="8727" w:hanging="525"/>
      </w:pPr>
      <w:rPr>
        <w:rFonts w:hint="default"/>
        <w:lang w:val="en-US" w:eastAsia="ja-JP" w:bidi="ar-SA"/>
      </w:rPr>
    </w:lvl>
  </w:abstractNum>
  <w:abstractNum w:abstractNumId="3" w15:restartNumberingAfterBreak="0">
    <w:nsid w:val="287E29F9"/>
    <w:multiLevelType w:val="hybridMultilevel"/>
    <w:tmpl w:val="D92ABCF4"/>
    <w:lvl w:ilvl="0" w:tplc="82186F70">
      <w:start w:val="1"/>
      <w:numFmt w:val="decimal"/>
      <w:lvlText w:val="(%1)"/>
      <w:lvlJc w:val="left"/>
      <w:pPr>
        <w:ind w:left="1381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AD5290EA">
      <w:numFmt w:val="bullet"/>
      <w:lvlText w:val="•"/>
      <w:lvlJc w:val="left"/>
      <w:pPr>
        <w:ind w:left="2290" w:hanging="525"/>
      </w:pPr>
      <w:rPr>
        <w:rFonts w:hint="default"/>
        <w:lang w:val="en-US" w:eastAsia="ja-JP" w:bidi="ar-SA"/>
      </w:rPr>
    </w:lvl>
    <w:lvl w:ilvl="2" w:tplc="D7A8C4F8">
      <w:numFmt w:val="bullet"/>
      <w:lvlText w:val="•"/>
      <w:lvlJc w:val="left"/>
      <w:pPr>
        <w:ind w:left="3200" w:hanging="525"/>
      </w:pPr>
      <w:rPr>
        <w:rFonts w:hint="default"/>
        <w:lang w:val="en-US" w:eastAsia="ja-JP" w:bidi="ar-SA"/>
      </w:rPr>
    </w:lvl>
    <w:lvl w:ilvl="3" w:tplc="D5188A42">
      <w:numFmt w:val="bullet"/>
      <w:lvlText w:val="•"/>
      <w:lvlJc w:val="left"/>
      <w:pPr>
        <w:ind w:left="4111" w:hanging="525"/>
      </w:pPr>
      <w:rPr>
        <w:rFonts w:hint="default"/>
        <w:lang w:val="en-US" w:eastAsia="ja-JP" w:bidi="ar-SA"/>
      </w:rPr>
    </w:lvl>
    <w:lvl w:ilvl="4" w:tplc="9AD6ABB8">
      <w:numFmt w:val="bullet"/>
      <w:lvlText w:val="•"/>
      <w:lvlJc w:val="left"/>
      <w:pPr>
        <w:ind w:left="5021" w:hanging="525"/>
      </w:pPr>
      <w:rPr>
        <w:rFonts w:hint="default"/>
        <w:lang w:val="en-US" w:eastAsia="ja-JP" w:bidi="ar-SA"/>
      </w:rPr>
    </w:lvl>
    <w:lvl w:ilvl="5" w:tplc="1DF45C6A">
      <w:numFmt w:val="bullet"/>
      <w:lvlText w:val="•"/>
      <w:lvlJc w:val="left"/>
      <w:pPr>
        <w:ind w:left="5932" w:hanging="525"/>
      </w:pPr>
      <w:rPr>
        <w:rFonts w:hint="default"/>
        <w:lang w:val="en-US" w:eastAsia="ja-JP" w:bidi="ar-SA"/>
      </w:rPr>
    </w:lvl>
    <w:lvl w:ilvl="6" w:tplc="ACAA671C">
      <w:numFmt w:val="bullet"/>
      <w:lvlText w:val="•"/>
      <w:lvlJc w:val="left"/>
      <w:pPr>
        <w:ind w:left="6842" w:hanging="525"/>
      </w:pPr>
      <w:rPr>
        <w:rFonts w:hint="default"/>
        <w:lang w:val="en-US" w:eastAsia="ja-JP" w:bidi="ar-SA"/>
      </w:rPr>
    </w:lvl>
    <w:lvl w:ilvl="7" w:tplc="14A2EC9A">
      <w:numFmt w:val="bullet"/>
      <w:lvlText w:val="•"/>
      <w:lvlJc w:val="left"/>
      <w:pPr>
        <w:ind w:left="7753" w:hanging="525"/>
      </w:pPr>
      <w:rPr>
        <w:rFonts w:hint="default"/>
        <w:lang w:val="en-US" w:eastAsia="ja-JP" w:bidi="ar-SA"/>
      </w:rPr>
    </w:lvl>
    <w:lvl w:ilvl="8" w:tplc="7598D224">
      <w:numFmt w:val="bullet"/>
      <w:lvlText w:val="•"/>
      <w:lvlJc w:val="left"/>
      <w:pPr>
        <w:ind w:left="8663" w:hanging="525"/>
      </w:pPr>
      <w:rPr>
        <w:rFonts w:hint="default"/>
        <w:lang w:val="en-US" w:eastAsia="ja-JP" w:bidi="ar-SA"/>
      </w:rPr>
    </w:lvl>
  </w:abstractNum>
  <w:abstractNum w:abstractNumId="4" w15:restartNumberingAfterBreak="0">
    <w:nsid w:val="2FF7524E"/>
    <w:multiLevelType w:val="hybridMultilevel"/>
    <w:tmpl w:val="8174C3F0"/>
    <w:lvl w:ilvl="0" w:tplc="7B281C40">
      <w:start w:val="1"/>
      <w:numFmt w:val="decimal"/>
      <w:lvlText w:val="(%1)"/>
      <w:lvlJc w:val="left"/>
      <w:pPr>
        <w:ind w:left="1381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2EB41568">
      <w:numFmt w:val="bullet"/>
      <w:lvlText w:val="•"/>
      <w:lvlJc w:val="left"/>
      <w:pPr>
        <w:ind w:left="2290" w:hanging="525"/>
      </w:pPr>
      <w:rPr>
        <w:rFonts w:hint="default"/>
        <w:lang w:val="en-US" w:eastAsia="ja-JP" w:bidi="ar-SA"/>
      </w:rPr>
    </w:lvl>
    <w:lvl w:ilvl="2" w:tplc="AD2A9E70">
      <w:numFmt w:val="bullet"/>
      <w:lvlText w:val="•"/>
      <w:lvlJc w:val="left"/>
      <w:pPr>
        <w:ind w:left="3200" w:hanging="525"/>
      </w:pPr>
      <w:rPr>
        <w:rFonts w:hint="default"/>
        <w:lang w:val="en-US" w:eastAsia="ja-JP" w:bidi="ar-SA"/>
      </w:rPr>
    </w:lvl>
    <w:lvl w:ilvl="3" w:tplc="D5501B0E">
      <w:numFmt w:val="bullet"/>
      <w:lvlText w:val="•"/>
      <w:lvlJc w:val="left"/>
      <w:pPr>
        <w:ind w:left="4111" w:hanging="525"/>
      </w:pPr>
      <w:rPr>
        <w:rFonts w:hint="default"/>
        <w:lang w:val="en-US" w:eastAsia="ja-JP" w:bidi="ar-SA"/>
      </w:rPr>
    </w:lvl>
    <w:lvl w:ilvl="4" w:tplc="53569730">
      <w:numFmt w:val="bullet"/>
      <w:lvlText w:val="•"/>
      <w:lvlJc w:val="left"/>
      <w:pPr>
        <w:ind w:left="5021" w:hanging="525"/>
      </w:pPr>
      <w:rPr>
        <w:rFonts w:hint="default"/>
        <w:lang w:val="en-US" w:eastAsia="ja-JP" w:bidi="ar-SA"/>
      </w:rPr>
    </w:lvl>
    <w:lvl w:ilvl="5" w:tplc="96025302">
      <w:numFmt w:val="bullet"/>
      <w:lvlText w:val="•"/>
      <w:lvlJc w:val="left"/>
      <w:pPr>
        <w:ind w:left="5932" w:hanging="525"/>
      </w:pPr>
      <w:rPr>
        <w:rFonts w:hint="default"/>
        <w:lang w:val="en-US" w:eastAsia="ja-JP" w:bidi="ar-SA"/>
      </w:rPr>
    </w:lvl>
    <w:lvl w:ilvl="6" w:tplc="C512ED1C">
      <w:numFmt w:val="bullet"/>
      <w:lvlText w:val="•"/>
      <w:lvlJc w:val="left"/>
      <w:pPr>
        <w:ind w:left="6842" w:hanging="525"/>
      </w:pPr>
      <w:rPr>
        <w:rFonts w:hint="default"/>
        <w:lang w:val="en-US" w:eastAsia="ja-JP" w:bidi="ar-SA"/>
      </w:rPr>
    </w:lvl>
    <w:lvl w:ilvl="7" w:tplc="E86C0052">
      <w:numFmt w:val="bullet"/>
      <w:lvlText w:val="•"/>
      <w:lvlJc w:val="left"/>
      <w:pPr>
        <w:ind w:left="7753" w:hanging="525"/>
      </w:pPr>
      <w:rPr>
        <w:rFonts w:hint="default"/>
        <w:lang w:val="en-US" w:eastAsia="ja-JP" w:bidi="ar-SA"/>
      </w:rPr>
    </w:lvl>
    <w:lvl w:ilvl="8" w:tplc="842401E4">
      <w:numFmt w:val="bullet"/>
      <w:lvlText w:val="•"/>
      <w:lvlJc w:val="left"/>
      <w:pPr>
        <w:ind w:left="8663" w:hanging="525"/>
      </w:pPr>
      <w:rPr>
        <w:rFonts w:hint="default"/>
        <w:lang w:val="en-US" w:eastAsia="ja-JP" w:bidi="ar-SA"/>
      </w:rPr>
    </w:lvl>
  </w:abstractNum>
  <w:abstractNum w:abstractNumId="5" w15:restartNumberingAfterBreak="0">
    <w:nsid w:val="43BA0509"/>
    <w:multiLevelType w:val="hybridMultilevel"/>
    <w:tmpl w:val="921CB6E2"/>
    <w:lvl w:ilvl="0" w:tplc="B03C6418">
      <w:start w:val="1"/>
      <w:numFmt w:val="decimal"/>
      <w:lvlText w:val="(%1)"/>
      <w:lvlJc w:val="left"/>
      <w:pPr>
        <w:ind w:left="1381" w:hanging="537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8"/>
        <w:sz w:val="21"/>
        <w:szCs w:val="21"/>
        <w:lang w:val="en-US" w:eastAsia="ja-JP" w:bidi="ar-SA"/>
      </w:rPr>
    </w:lvl>
    <w:lvl w:ilvl="1" w:tplc="5F3630AC">
      <w:numFmt w:val="bullet"/>
      <w:lvlText w:val="•"/>
      <w:lvlJc w:val="left"/>
      <w:pPr>
        <w:ind w:left="2290" w:hanging="537"/>
      </w:pPr>
      <w:rPr>
        <w:rFonts w:hint="default"/>
        <w:lang w:val="en-US" w:eastAsia="ja-JP" w:bidi="ar-SA"/>
      </w:rPr>
    </w:lvl>
    <w:lvl w:ilvl="2" w:tplc="9D567616">
      <w:numFmt w:val="bullet"/>
      <w:lvlText w:val="•"/>
      <w:lvlJc w:val="left"/>
      <w:pPr>
        <w:ind w:left="3200" w:hanging="537"/>
      </w:pPr>
      <w:rPr>
        <w:rFonts w:hint="default"/>
        <w:lang w:val="en-US" w:eastAsia="ja-JP" w:bidi="ar-SA"/>
      </w:rPr>
    </w:lvl>
    <w:lvl w:ilvl="3" w:tplc="CAF8233A">
      <w:numFmt w:val="bullet"/>
      <w:lvlText w:val="•"/>
      <w:lvlJc w:val="left"/>
      <w:pPr>
        <w:ind w:left="4111" w:hanging="537"/>
      </w:pPr>
      <w:rPr>
        <w:rFonts w:hint="default"/>
        <w:lang w:val="en-US" w:eastAsia="ja-JP" w:bidi="ar-SA"/>
      </w:rPr>
    </w:lvl>
    <w:lvl w:ilvl="4" w:tplc="BFDACA08">
      <w:numFmt w:val="bullet"/>
      <w:lvlText w:val="•"/>
      <w:lvlJc w:val="left"/>
      <w:pPr>
        <w:ind w:left="5021" w:hanging="537"/>
      </w:pPr>
      <w:rPr>
        <w:rFonts w:hint="default"/>
        <w:lang w:val="en-US" w:eastAsia="ja-JP" w:bidi="ar-SA"/>
      </w:rPr>
    </w:lvl>
    <w:lvl w:ilvl="5" w:tplc="281C1150">
      <w:numFmt w:val="bullet"/>
      <w:lvlText w:val="•"/>
      <w:lvlJc w:val="left"/>
      <w:pPr>
        <w:ind w:left="5932" w:hanging="537"/>
      </w:pPr>
      <w:rPr>
        <w:rFonts w:hint="default"/>
        <w:lang w:val="en-US" w:eastAsia="ja-JP" w:bidi="ar-SA"/>
      </w:rPr>
    </w:lvl>
    <w:lvl w:ilvl="6" w:tplc="77D23D82">
      <w:numFmt w:val="bullet"/>
      <w:lvlText w:val="•"/>
      <w:lvlJc w:val="left"/>
      <w:pPr>
        <w:ind w:left="6842" w:hanging="537"/>
      </w:pPr>
      <w:rPr>
        <w:rFonts w:hint="default"/>
        <w:lang w:val="en-US" w:eastAsia="ja-JP" w:bidi="ar-SA"/>
      </w:rPr>
    </w:lvl>
    <w:lvl w:ilvl="7" w:tplc="EFF066B6">
      <w:numFmt w:val="bullet"/>
      <w:lvlText w:val="•"/>
      <w:lvlJc w:val="left"/>
      <w:pPr>
        <w:ind w:left="7753" w:hanging="537"/>
      </w:pPr>
      <w:rPr>
        <w:rFonts w:hint="default"/>
        <w:lang w:val="en-US" w:eastAsia="ja-JP" w:bidi="ar-SA"/>
      </w:rPr>
    </w:lvl>
    <w:lvl w:ilvl="8" w:tplc="C9F2D5C6">
      <w:numFmt w:val="bullet"/>
      <w:lvlText w:val="•"/>
      <w:lvlJc w:val="left"/>
      <w:pPr>
        <w:ind w:left="8663" w:hanging="537"/>
      </w:pPr>
      <w:rPr>
        <w:rFonts w:hint="default"/>
        <w:lang w:val="en-US" w:eastAsia="ja-JP" w:bidi="ar-SA"/>
      </w:rPr>
    </w:lvl>
  </w:abstractNum>
  <w:abstractNum w:abstractNumId="6" w15:restartNumberingAfterBreak="0">
    <w:nsid w:val="48077FDC"/>
    <w:multiLevelType w:val="hybridMultilevel"/>
    <w:tmpl w:val="F68E562C"/>
    <w:lvl w:ilvl="0" w:tplc="28CA41D8">
      <w:start w:val="1"/>
      <w:numFmt w:val="decimal"/>
      <w:lvlText w:val="(%1)"/>
      <w:lvlJc w:val="left"/>
      <w:pPr>
        <w:ind w:left="1696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5080CC9E">
      <w:numFmt w:val="bullet"/>
      <w:lvlText w:val="•"/>
      <w:lvlJc w:val="left"/>
      <w:pPr>
        <w:ind w:left="2578" w:hanging="525"/>
      </w:pPr>
      <w:rPr>
        <w:rFonts w:hint="default"/>
        <w:lang w:val="en-US" w:eastAsia="ja-JP" w:bidi="ar-SA"/>
      </w:rPr>
    </w:lvl>
    <w:lvl w:ilvl="2" w:tplc="7F6A6594">
      <w:numFmt w:val="bullet"/>
      <w:lvlText w:val="•"/>
      <w:lvlJc w:val="left"/>
      <w:pPr>
        <w:ind w:left="3456" w:hanging="525"/>
      </w:pPr>
      <w:rPr>
        <w:rFonts w:hint="default"/>
        <w:lang w:val="en-US" w:eastAsia="ja-JP" w:bidi="ar-SA"/>
      </w:rPr>
    </w:lvl>
    <w:lvl w:ilvl="3" w:tplc="5D8C249E">
      <w:numFmt w:val="bullet"/>
      <w:lvlText w:val="•"/>
      <w:lvlJc w:val="left"/>
      <w:pPr>
        <w:ind w:left="4335" w:hanging="525"/>
      </w:pPr>
      <w:rPr>
        <w:rFonts w:hint="default"/>
        <w:lang w:val="en-US" w:eastAsia="ja-JP" w:bidi="ar-SA"/>
      </w:rPr>
    </w:lvl>
    <w:lvl w:ilvl="4" w:tplc="1B781370">
      <w:numFmt w:val="bullet"/>
      <w:lvlText w:val="•"/>
      <w:lvlJc w:val="left"/>
      <w:pPr>
        <w:ind w:left="5213" w:hanging="525"/>
      </w:pPr>
      <w:rPr>
        <w:rFonts w:hint="default"/>
        <w:lang w:val="en-US" w:eastAsia="ja-JP" w:bidi="ar-SA"/>
      </w:rPr>
    </w:lvl>
    <w:lvl w:ilvl="5" w:tplc="F5CC4CC6">
      <w:numFmt w:val="bullet"/>
      <w:lvlText w:val="•"/>
      <w:lvlJc w:val="left"/>
      <w:pPr>
        <w:ind w:left="6092" w:hanging="525"/>
      </w:pPr>
      <w:rPr>
        <w:rFonts w:hint="default"/>
        <w:lang w:val="en-US" w:eastAsia="ja-JP" w:bidi="ar-SA"/>
      </w:rPr>
    </w:lvl>
    <w:lvl w:ilvl="6" w:tplc="9806ABE2">
      <w:numFmt w:val="bullet"/>
      <w:lvlText w:val="•"/>
      <w:lvlJc w:val="left"/>
      <w:pPr>
        <w:ind w:left="6970" w:hanging="525"/>
      </w:pPr>
      <w:rPr>
        <w:rFonts w:hint="default"/>
        <w:lang w:val="en-US" w:eastAsia="ja-JP" w:bidi="ar-SA"/>
      </w:rPr>
    </w:lvl>
    <w:lvl w:ilvl="7" w:tplc="93887074">
      <w:numFmt w:val="bullet"/>
      <w:lvlText w:val="•"/>
      <w:lvlJc w:val="left"/>
      <w:pPr>
        <w:ind w:left="7849" w:hanging="525"/>
      </w:pPr>
      <w:rPr>
        <w:rFonts w:hint="default"/>
        <w:lang w:val="en-US" w:eastAsia="ja-JP" w:bidi="ar-SA"/>
      </w:rPr>
    </w:lvl>
    <w:lvl w:ilvl="8" w:tplc="AA3A00C6">
      <w:numFmt w:val="bullet"/>
      <w:lvlText w:val="•"/>
      <w:lvlJc w:val="left"/>
      <w:pPr>
        <w:ind w:left="8727" w:hanging="525"/>
      </w:pPr>
      <w:rPr>
        <w:rFonts w:hint="default"/>
        <w:lang w:val="en-US" w:eastAsia="ja-JP" w:bidi="ar-SA"/>
      </w:rPr>
    </w:lvl>
  </w:abstractNum>
  <w:abstractNum w:abstractNumId="7" w15:restartNumberingAfterBreak="0">
    <w:nsid w:val="50A9361D"/>
    <w:multiLevelType w:val="hybridMultilevel"/>
    <w:tmpl w:val="43CC6998"/>
    <w:lvl w:ilvl="0" w:tplc="737E0BCA">
      <w:start w:val="1"/>
      <w:numFmt w:val="decimal"/>
      <w:lvlText w:val="(%1)"/>
      <w:lvlJc w:val="left"/>
      <w:pPr>
        <w:ind w:left="1381" w:hanging="525"/>
        <w:jc w:val="left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ja-JP" w:bidi="ar-SA"/>
      </w:rPr>
    </w:lvl>
    <w:lvl w:ilvl="1" w:tplc="84ECF1C4">
      <w:numFmt w:val="bullet"/>
      <w:lvlText w:val="•"/>
      <w:lvlJc w:val="left"/>
      <w:pPr>
        <w:ind w:left="2290" w:hanging="525"/>
      </w:pPr>
      <w:rPr>
        <w:rFonts w:hint="default"/>
        <w:lang w:val="en-US" w:eastAsia="ja-JP" w:bidi="ar-SA"/>
      </w:rPr>
    </w:lvl>
    <w:lvl w:ilvl="2" w:tplc="A2CE5E4C">
      <w:numFmt w:val="bullet"/>
      <w:lvlText w:val="•"/>
      <w:lvlJc w:val="left"/>
      <w:pPr>
        <w:ind w:left="3200" w:hanging="525"/>
      </w:pPr>
      <w:rPr>
        <w:rFonts w:hint="default"/>
        <w:lang w:val="en-US" w:eastAsia="ja-JP" w:bidi="ar-SA"/>
      </w:rPr>
    </w:lvl>
    <w:lvl w:ilvl="3" w:tplc="11369CA4">
      <w:numFmt w:val="bullet"/>
      <w:lvlText w:val="•"/>
      <w:lvlJc w:val="left"/>
      <w:pPr>
        <w:ind w:left="4111" w:hanging="525"/>
      </w:pPr>
      <w:rPr>
        <w:rFonts w:hint="default"/>
        <w:lang w:val="en-US" w:eastAsia="ja-JP" w:bidi="ar-SA"/>
      </w:rPr>
    </w:lvl>
    <w:lvl w:ilvl="4" w:tplc="BA12F1C0">
      <w:numFmt w:val="bullet"/>
      <w:lvlText w:val="•"/>
      <w:lvlJc w:val="left"/>
      <w:pPr>
        <w:ind w:left="5021" w:hanging="525"/>
      </w:pPr>
      <w:rPr>
        <w:rFonts w:hint="default"/>
        <w:lang w:val="en-US" w:eastAsia="ja-JP" w:bidi="ar-SA"/>
      </w:rPr>
    </w:lvl>
    <w:lvl w:ilvl="5" w:tplc="D160CF5E">
      <w:numFmt w:val="bullet"/>
      <w:lvlText w:val="•"/>
      <w:lvlJc w:val="left"/>
      <w:pPr>
        <w:ind w:left="5932" w:hanging="525"/>
      </w:pPr>
      <w:rPr>
        <w:rFonts w:hint="default"/>
        <w:lang w:val="en-US" w:eastAsia="ja-JP" w:bidi="ar-SA"/>
      </w:rPr>
    </w:lvl>
    <w:lvl w:ilvl="6" w:tplc="FF948B46">
      <w:numFmt w:val="bullet"/>
      <w:lvlText w:val="•"/>
      <w:lvlJc w:val="left"/>
      <w:pPr>
        <w:ind w:left="6842" w:hanging="525"/>
      </w:pPr>
      <w:rPr>
        <w:rFonts w:hint="default"/>
        <w:lang w:val="en-US" w:eastAsia="ja-JP" w:bidi="ar-SA"/>
      </w:rPr>
    </w:lvl>
    <w:lvl w:ilvl="7" w:tplc="83DC2DBC">
      <w:numFmt w:val="bullet"/>
      <w:lvlText w:val="•"/>
      <w:lvlJc w:val="left"/>
      <w:pPr>
        <w:ind w:left="7753" w:hanging="525"/>
      </w:pPr>
      <w:rPr>
        <w:rFonts w:hint="default"/>
        <w:lang w:val="en-US" w:eastAsia="ja-JP" w:bidi="ar-SA"/>
      </w:rPr>
    </w:lvl>
    <w:lvl w:ilvl="8" w:tplc="0024BBE0">
      <w:numFmt w:val="bullet"/>
      <w:lvlText w:val="•"/>
      <w:lvlJc w:val="left"/>
      <w:pPr>
        <w:ind w:left="8663" w:hanging="525"/>
      </w:pPr>
      <w:rPr>
        <w:rFonts w:hint="default"/>
        <w:lang w:val="en-US" w:eastAsia="ja-JP" w:bidi="ar-SA"/>
      </w:rPr>
    </w:lvl>
  </w:abstractNum>
  <w:num w:numId="1" w16cid:durableId="552084290">
    <w:abstractNumId w:val="2"/>
  </w:num>
  <w:num w:numId="2" w16cid:durableId="383867405">
    <w:abstractNumId w:val="0"/>
  </w:num>
  <w:num w:numId="3" w16cid:durableId="1164390805">
    <w:abstractNumId w:val="1"/>
  </w:num>
  <w:num w:numId="4" w16cid:durableId="527959469">
    <w:abstractNumId w:val="5"/>
  </w:num>
  <w:num w:numId="5" w16cid:durableId="243224983">
    <w:abstractNumId w:val="4"/>
  </w:num>
  <w:num w:numId="6" w16cid:durableId="1813402646">
    <w:abstractNumId w:val="6"/>
  </w:num>
  <w:num w:numId="7" w16cid:durableId="1417366846">
    <w:abstractNumId w:val="3"/>
  </w:num>
  <w:num w:numId="8" w16cid:durableId="576551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F4"/>
    <w:rsid w:val="000068D0"/>
    <w:rsid w:val="00027652"/>
    <w:rsid w:val="00086AF4"/>
    <w:rsid w:val="000956DF"/>
    <w:rsid w:val="000E3A09"/>
    <w:rsid w:val="000F044E"/>
    <w:rsid w:val="00134553"/>
    <w:rsid w:val="001470D2"/>
    <w:rsid w:val="001F77E0"/>
    <w:rsid w:val="00204ECB"/>
    <w:rsid w:val="002770DB"/>
    <w:rsid w:val="002877E6"/>
    <w:rsid w:val="002C44BD"/>
    <w:rsid w:val="00386DF0"/>
    <w:rsid w:val="003E3A3C"/>
    <w:rsid w:val="00407FF8"/>
    <w:rsid w:val="004B51C7"/>
    <w:rsid w:val="0053010B"/>
    <w:rsid w:val="00595C6D"/>
    <w:rsid w:val="005B5E86"/>
    <w:rsid w:val="00623E7D"/>
    <w:rsid w:val="0065061E"/>
    <w:rsid w:val="00692932"/>
    <w:rsid w:val="006B217F"/>
    <w:rsid w:val="00866ACA"/>
    <w:rsid w:val="00990353"/>
    <w:rsid w:val="00A01451"/>
    <w:rsid w:val="00A474EC"/>
    <w:rsid w:val="00A70F54"/>
    <w:rsid w:val="00AA2320"/>
    <w:rsid w:val="00AA6A14"/>
    <w:rsid w:val="00B24DAF"/>
    <w:rsid w:val="00B96451"/>
    <w:rsid w:val="00BB7F2D"/>
    <w:rsid w:val="00C12A1A"/>
    <w:rsid w:val="00D231AF"/>
    <w:rsid w:val="00D55021"/>
    <w:rsid w:val="00D560F9"/>
    <w:rsid w:val="00DC45EA"/>
    <w:rsid w:val="00E01DC8"/>
    <w:rsid w:val="00E64BA1"/>
    <w:rsid w:val="00EB07D8"/>
    <w:rsid w:val="00F30BD4"/>
    <w:rsid w:val="00F604A0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33FCF"/>
  <w15:docId w15:val="{065BEAA6-228C-4F9D-8C71-3C00109E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81" w:hanging="2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8D0"/>
    <w:rPr>
      <w:rFonts w:ascii="AoyagiKouzanFontT" w:eastAsia="AoyagiKouzanFontT" w:hAnsi="AoyagiKouzanFontT" w:cs="AoyagiKouzanFontT"/>
      <w:lang w:eastAsia="ja-JP"/>
    </w:rPr>
  </w:style>
  <w:style w:type="paragraph" w:styleId="a7">
    <w:name w:val="footer"/>
    <w:basedOn w:val="a"/>
    <w:link w:val="a8"/>
    <w:uiPriority w:val="99"/>
    <w:unhideWhenUsed/>
    <w:rsid w:val="00006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8D0"/>
    <w:rPr>
      <w:rFonts w:ascii="AoyagiKouzanFontT" w:eastAsia="AoyagiKouzanFontT" w:hAnsi="AoyagiKouzanFontT" w:cs="AoyagiKouzanFontT"/>
      <w:lang w:eastAsia="ja-JP"/>
    </w:rPr>
  </w:style>
  <w:style w:type="paragraph" w:styleId="a9">
    <w:name w:val="Revision"/>
    <w:hidden/>
    <w:uiPriority w:val="99"/>
    <w:semiHidden/>
    <w:rsid w:val="000068D0"/>
    <w:pPr>
      <w:spacing w:line="240" w:lineRule="auto"/>
    </w:pPr>
    <w:rPr>
      <w:rFonts w:ascii="AoyagiKouzanFontT" w:eastAsia="AoyagiKouzanFontT" w:hAnsi="AoyagiKouzanFontT" w:cs="AoyagiKouzanFontT"/>
      <w:lang w:eastAsia="ja-JP"/>
    </w:rPr>
  </w:style>
  <w:style w:type="character" w:styleId="aa">
    <w:name w:val="annotation reference"/>
    <w:basedOn w:val="a0"/>
    <w:uiPriority w:val="99"/>
    <w:semiHidden/>
    <w:unhideWhenUsed/>
    <w:rsid w:val="000956D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956DF"/>
  </w:style>
  <w:style w:type="character" w:customStyle="1" w:styleId="ac">
    <w:name w:val="コメント文字列 (文字)"/>
    <w:basedOn w:val="a0"/>
    <w:link w:val="ab"/>
    <w:uiPriority w:val="99"/>
    <w:rsid w:val="000956DF"/>
    <w:rPr>
      <w:rFonts w:ascii="AoyagiKouzanFontT" w:eastAsia="AoyagiKouzanFontT" w:hAnsi="AoyagiKouzanFontT" w:cs="AoyagiKouzanFontT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56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56DF"/>
    <w:rPr>
      <w:rFonts w:ascii="AoyagiKouzanFontT" w:eastAsia="AoyagiKouzanFontT" w:hAnsi="AoyagiKouzanFontT" w:cs="AoyagiKouzanFontT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AAAF8788D6F7429AABA953EA73D549" ma:contentTypeVersion="4" ma:contentTypeDescription="新しいドキュメントを作成します。" ma:contentTypeScope="" ma:versionID="01e3456d35fd902053f79e1342a0ca4d">
  <xsd:schema xmlns:xsd="http://www.w3.org/2001/XMLSchema" xmlns:xs="http://www.w3.org/2001/XMLSchema" xmlns:p="http://schemas.microsoft.com/office/2006/metadata/properties" xmlns:ns2="def6af34-c384-438e-ab27-ad16b8f81dc6" targetNamespace="http://schemas.microsoft.com/office/2006/metadata/properties" ma:root="true" ma:fieldsID="70cc374bfd902d705b4ab9ee345cb78b" ns2:_="">
    <xsd:import namespace="def6af34-c384-438e-ab27-ad16b8f81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6af34-c384-438e-ab27-ad16b8f8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3DA45-A7E4-4E58-B528-6BB6A6C4F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96063-AD7E-4BBF-B926-9B4A414C4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D53F46-F68C-4043-BBE9-8C350417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6af34-c384-438e-ab27-ad16b8f81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Hideki Aizawa</dc:creator>
  <cp:lastModifiedBy>Rira Arakawa</cp:lastModifiedBy>
  <cp:revision>5</cp:revision>
  <dcterms:created xsi:type="dcterms:W3CDTF">2025-02-14T02:53:00Z</dcterms:created>
  <dcterms:modified xsi:type="dcterms:W3CDTF">2025-06-04T06:44:00Z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0x01010078AAAF8788D6F7429AABA953EA73D549</vt:lpwstr>
  </property>
</Properties>
</file>